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4488" w14:textId="77777777" w:rsidR="00EF5D55" w:rsidRDefault="00EF5D55" w:rsidP="00EF5D55">
      <w:pPr>
        <w:jc w:val="center"/>
      </w:pPr>
    </w:p>
    <w:p w14:paraId="44303BD7" w14:textId="77777777" w:rsidR="00EF5D55" w:rsidRDefault="00EF5D55" w:rsidP="00EF5D55">
      <w:pPr>
        <w:jc w:val="center"/>
      </w:pPr>
    </w:p>
    <w:p w14:paraId="175D24B7" w14:textId="694CD910" w:rsidR="00E31456" w:rsidRDefault="00EF5D55" w:rsidP="00EF5D55">
      <w:pPr>
        <w:jc w:val="center"/>
      </w:pPr>
      <w:r>
        <w:t>Table of Contents</w:t>
      </w:r>
    </w:p>
    <w:p w14:paraId="6C2AA395" w14:textId="77777777" w:rsidR="00EF5D55" w:rsidRDefault="00EF5D55" w:rsidP="00EF5D55">
      <w:pPr>
        <w:jc w:val="center"/>
      </w:pPr>
    </w:p>
    <w:p w14:paraId="353BC70C" w14:textId="77777777" w:rsidR="00EF5D55" w:rsidRDefault="00EF5D55" w:rsidP="00EF5D55">
      <w:pPr>
        <w:jc w:val="center"/>
      </w:pPr>
    </w:p>
    <w:p w14:paraId="021EAC20" w14:textId="2B124DC0" w:rsidR="00EF5D55" w:rsidRDefault="00EF5D55" w:rsidP="00EF5D55">
      <w:pPr>
        <w:spacing w:line="276" w:lineRule="auto"/>
      </w:pPr>
      <w:r w:rsidRPr="00EF5D55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90EC455" w14:textId="03570879" w:rsidR="00EF5D55" w:rsidRDefault="00EF5D55" w:rsidP="00EF5D55">
      <w:pPr>
        <w:spacing w:line="276" w:lineRule="auto"/>
      </w:pPr>
      <w:r w:rsidRPr="00EF5D55">
        <w:t>Age breakdown of new Social Security beneficiaries in 2019</w:t>
      </w:r>
      <w:r>
        <w:tab/>
      </w:r>
      <w:r>
        <w:tab/>
      </w:r>
      <w:r>
        <w:tab/>
      </w:r>
      <w:r>
        <w:tab/>
        <w:t>1</w:t>
      </w:r>
    </w:p>
    <w:p w14:paraId="630F0744" w14:textId="718FB1D3" w:rsidR="00EF5D55" w:rsidRDefault="00EF5D55" w:rsidP="00EF5D55">
      <w:pPr>
        <w:spacing w:line="276" w:lineRule="auto"/>
      </w:pPr>
      <w:r w:rsidRPr="00EF5D55">
        <w:t>Three-factor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58482B0" w14:textId="56B9EBD6" w:rsidR="00EF5D55" w:rsidRDefault="00EF5D55" w:rsidP="00EF5D55">
      <w:pPr>
        <w:spacing w:line="276" w:lineRule="auto"/>
      </w:pPr>
      <w:r w:rsidRPr="00EF5D55">
        <w:t>10 Reasons NOT to Take Social Security Early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80522D0" w14:textId="77B2AFF9" w:rsidR="00EF5D55" w:rsidRDefault="00EF5D55" w:rsidP="00EF5D55">
      <w:pPr>
        <w:spacing w:line="276" w:lineRule="auto"/>
      </w:pPr>
      <w:r w:rsidRPr="00EF5D55">
        <w:t>Monthly Benefit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88CE170" w14:textId="60C4F632" w:rsidR="00EF5D55" w:rsidRDefault="00EF5D55" w:rsidP="00EF5D55">
      <w:pPr>
        <w:spacing w:line="276" w:lineRule="auto"/>
      </w:pPr>
      <w:r w:rsidRPr="00EF5D55">
        <w:t>Break Even Points for FRA: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481F902" w14:textId="4A9B8F80" w:rsidR="00EF5D55" w:rsidRDefault="00EF5D55" w:rsidP="00EF5D55">
      <w:pPr>
        <w:spacing w:line="276" w:lineRule="auto"/>
      </w:pPr>
      <w:r w:rsidRPr="00EF5D55">
        <w:t>Myths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7690A55" w14:textId="54B1B6FD" w:rsidR="00EF5D55" w:rsidRDefault="00EF5D55" w:rsidP="00EF5D55">
      <w:pPr>
        <w:spacing w:line="276" w:lineRule="auto"/>
      </w:pPr>
      <w:r w:rsidRPr="00EF5D55">
        <w:t xml:space="preserve">Tax Paid vs Benefit </w:t>
      </w:r>
      <w:proofErr w:type="spellStart"/>
      <w:r w:rsidRPr="00EF5D55">
        <w:t>Recieved</w:t>
      </w:r>
      <w:proofErr w:type="spellEnd"/>
      <w:r w:rsidRPr="00EF5D55">
        <w:t>: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1C01C72" w14:textId="5762300D" w:rsidR="00EF5D55" w:rsidRDefault="00EF5D55" w:rsidP="00EF5D55">
      <w:pPr>
        <w:spacing w:line="276" w:lineRule="auto"/>
      </w:pPr>
      <w:r w:rsidRPr="00EF5D55">
        <w:t>Table: How the age at which you claim Social Security affects your benefit levels</w:t>
      </w:r>
      <w:r>
        <w:tab/>
      </w:r>
      <w:r>
        <w:tab/>
        <w:t>7</w:t>
      </w:r>
    </w:p>
    <w:p w14:paraId="0E828D42" w14:textId="77777777" w:rsidR="00EF5D55" w:rsidRDefault="00EF5D55" w:rsidP="00EF5D55">
      <w:pPr>
        <w:spacing w:line="276" w:lineRule="auto"/>
      </w:pPr>
    </w:p>
    <w:p w14:paraId="4919E400" w14:textId="6DEB199F" w:rsidR="00EF5D55" w:rsidRDefault="00EF5D55" w:rsidP="00EF5D55">
      <w:pPr>
        <w:spacing w:line="276" w:lineRule="auto"/>
      </w:pPr>
      <w:r w:rsidRPr="00EF5D55">
        <w:t>What’s New for 2025?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4046814" w14:textId="104B2A91" w:rsidR="00EF5D55" w:rsidRDefault="00EF5D55" w:rsidP="00EF5D55">
      <w:pPr>
        <w:spacing w:line="276" w:lineRule="auto"/>
        <w:ind w:firstLine="720"/>
      </w:pPr>
      <w:r w:rsidRPr="00EF5D55">
        <w:t xml:space="preserve">Social Security Fairness Act-signed into law January 5, </w:t>
      </w:r>
      <w:proofErr w:type="gramStart"/>
      <w:r w:rsidRPr="00EF5D55">
        <w:t>2025</w:t>
      </w:r>
      <w:proofErr w:type="gramEnd"/>
      <w:r>
        <w:tab/>
      </w:r>
      <w:r>
        <w:tab/>
      </w:r>
      <w:r>
        <w:tab/>
        <w:t>8</w:t>
      </w:r>
    </w:p>
    <w:p w14:paraId="31B7FC4C" w14:textId="71701919" w:rsidR="00EF5D55" w:rsidRDefault="00EF5D55" w:rsidP="00EF5D55">
      <w:pPr>
        <w:spacing w:line="276" w:lineRule="auto"/>
        <w:ind w:firstLine="720"/>
      </w:pPr>
      <w:r w:rsidRPr="00EF5D55">
        <w:t>Windfall Elimination 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76FE125" w14:textId="4BFB3B4D" w:rsidR="00EF5D55" w:rsidRDefault="00EF5D55" w:rsidP="00EF5D55">
      <w:pPr>
        <w:spacing w:line="276" w:lineRule="auto"/>
        <w:ind w:firstLine="720"/>
      </w:pPr>
      <w:r w:rsidRPr="00EF5D55">
        <w:t>Government Pension 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CB4E2C4" w14:textId="77777777" w:rsidR="00EF5D55" w:rsidRDefault="00EF5D55" w:rsidP="00EF5D55">
      <w:pPr>
        <w:spacing w:line="276" w:lineRule="auto"/>
      </w:pPr>
    </w:p>
    <w:p w14:paraId="0EFA413B" w14:textId="3374C9B1" w:rsidR="00EF5D55" w:rsidRDefault="00EF5D55" w:rsidP="00EF5D55">
      <w:pPr>
        <w:spacing w:line="276" w:lineRule="auto"/>
      </w:pPr>
      <w:r w:rsidRPr="00EF5D55">
        <w:t>Terminology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53B78D2" w14:textId="14016383" w:rsidR="00EF5D55" w:rsidRDefault="00EF5D55" w:rsidP="00EF5D55">
      <w:pPr>
        <w:spacing w:line="276" w:lineRule="auto"/>
      </w:pPr>
      <w:r w:rsidRPr="00EF5D55">
        <w:t>A short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C51C60F" w14:textId="1F3AF656" w:rsidR="00EF5D55" w:rsidRDefault="00EF5D55" w:rsidP="00EF5D55">
      <w:pPr>
        <w:spacing w:line="276" w:lineRule="auto"/>
      </w:pPr>
      <w:r w:rsidRPr="00EF5D55">
        <w:t>Simple suggestions to make Social Security solvent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85314FC" w14:textId="7FFA0EC7" w:rsidR="00EF5D55" w:rsidRDefault="00EF5D55" w:rsidP="00EF5D55">
      <w:pPr>
        <w:spacing w:line="276" w:lineRule="auto"/>
      </w:pPr>
      <w:r w:rsidRPr="00EF5D55">
        <w:t>Where to Go for More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0D5473E" w14:textId="1EC8FDC8" w:rsidR="00EF5D55" w:rsidRDefault="00EF5D55" w:rsidP="00EF5D55">
      <w:pPr>
        <w:spacing w:line="276" w:lineRule="auto"/>
      </w:pPr>
      <w:r w:rsidRPr="00EF5D55">
        <w:t>Common Abbreviations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1056746" w14:textId="11C8505C" w:rsidR="00EF5D55" w:rsidRDefault="00EF5D55" w:rsidP="00EF5D55">
      <w:pPr>
        <w:spacing w:line="276" w:lineRule="auto"/>
      </w:pPr>
      <w:r w:rsidRPr="00EF5D55">
        <w:t>How Social Security is Funded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B98A4B5" w14:textId="2CC47174" w:rsidR="00EF5D55" w:rsidRDefault="00EF5D55" w:rsidP="00EF5D55">
      <w:pPr>
        <w:spacing w:line="276" w:lineRule="auto"/>
      </w:pPr>
      <w:r w:rsidRPr="00EF5D55">
        <w:t>Contribution and benefit bases, 1937-2016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D3AE6A1" w14:textId="77777777" w:rsidR="00EF5D55" w:rsidRDefault="00EF5D55" w:rsidP="00EF5D55">
      <w:pPr>
        <w:spacing w:line="276" w:lineRule="auto"/>
      </w:pPr>
    </w:p>
    <w:p w14:paraId="53FA87D7" w14:textId="48776BA3" w:rsidR="00EF5D55" w:rsidRDefault="00EF5D55" w:rsidP="00EF5D55">
      <w:pPr>
        <w:spacing w:line="276" w:lineRule="auto"/>
      </w:pPr>
      <w:r w:rsidRPr="00EF5D55">
        <w:t>The Main Categories of Social Security and Medicare Benefits</w:t>
      </w:r>
      <w:r>
        <w:tab/>
      </w:r>
      <w:r>
        <w:tab/>
      </w:r>
      <w:r>
        <w:tab/>
      </w:r>
      <w:r>
        <w:tab/>
        <w:t>17</w:t>
      </w:r>
    </w:p>
    <w:p w14:paraId="646CFE30" w14:textId="67103E89" w:rsidR="00EF5D55" w:rsidRDefault="00EF5D55" w:rsidP="00EF5D55">
      <w:pPr>
        <w:spacing w:line="276" w:lineRule="auto"/>
        <w:ind w:firstLine="720"/>
      </w:pPr>
      <w:r w:rsidRPr="00EF5D55">
        <w:t>Chart: Medicare as a Share of the Federal Budget, 2018</w:t>
      </w:r>
      <w:r>
        <w:tab/>
      </w:r>
      <w:r>
        <w:tab/>
      </w:r>
      <w:r>
        <w:tab/>
      </w:r>
      <w:r>
        <w:tab/>
        <w:t>18</w:t>
      </w:r>
    </w:p>
    <w:p w14:paraId="18B7E040" w14:textId="315AE97C" w:rsidR="00EF5D55" w:rsidRDefault="00EF5D55" w:rsidP="00EF5D55">
      <w:pPr>
        <w:spacing w:line="276" w:lineRule="auto"/>
        <w:ind w:firstLine="720"/>
      </w:pPr>
      <w:r w:rsidRPr="00EF5D55">
        <w:t>When are checks sent?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1CA45E0" w14:textId="77777777" w:rsidR="00EF5D55" w:rsidRDefault="00EF5D55" w:rsidP="00EF5D55">
      <w:pPr>
        <w:spacing w:line="276" w:lineRule="auto"/>
      </w:pPr>
    </w:p>
    <w:p w14:paraId="65954729" w14:textId="2BA9CFBF" w:rsidR="00EF5D55" w:rsidRDefault="00EF5D55" w:rsidP="00EF5D55">
      <w:pPr>
        <w:spacing w:line="276" w:lineRule="auto"/>
      </w:pPr>
      <w:r w:rsidRPr="00EF5D55">
        <w:t>Miscellaneous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637D648" w14:textId="4C1A396C" w:rsidR="00EF5D55" w:rsidRDefault="00EF5D55" w:rsidP="00EF5D55">
      <w:pPr>
        <w:spacing w:line="276" w:lineRule="auto"/>
      </w:pPr>
      <w:r w:rsidRPr="00EF5D55">
        <w:t>Reportable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A834F35" w14:textId="7F415A04" w:rsidR="00EF5D55" w:rsidRDefault="00EF5D55" w:rsidP="00EF5D55">
      <w:pPr>
        <w:spacing w:line="276" w:lineRule="auto"/>
      </w:pPr>
      <w:r w:rsidRPr="00EF5D55">
        <w:t>Taxability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2AB27EC" w14:textId="6AA58978" w:rsidR="00EF5D55" w:rsidRDefault="00EF5D55" w:rsidP="00EF5D55">
      <w:pPr>
        <w:spacing w:line="276" w:lineRule="auto"/>
      </w:pPr>
      <w:r w:rsidRPr="00EF5D55">
        <w:t>Summary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47C29EF" w14:textId="4B52C278" w:rsidR="00EF5D55" w:rsidRDefault="00EF5D55" w:rsidP="00EF5D55">
      <w:pPr>
        <w:spacing w:line="276" w:lineRule="auto"/>
      </w:pPr>
      <w:r w:rsidRPr="00EF5D55">
        <w:t>How do you sign up for Social Security?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722A478" w14:textId="33003AAB" w:rsidR="00EF5D55" w:rsidRDefault="00EF5D55" w:rsidP="00EF5D55">
      <w:pPr>
        <w:spacing w:line="276" w:lineRule="auto"/>
      </w:pPr>
      <w:r w:rsidRPr="00EF5D55">
        <w:t>Checklist for Online Medicare, Retirement, and Spouses Applications</w:t>
      </w:r>
      <w:r>
        <w:tab/>
      </w:r>
      <w:r>
        <w:tab/>
      </w:r>
      <w:r>
        <w:tab/>
        <w:t>24</w:t>
      </w:r>
    </w:p>
    <w:sectPr w:rsidR="00EF5D55" w:rsidSect="00EF5D5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A56C" w14:textId="77777777" w:rsidR="00762773" w:rsidRDefault="00762773" w:rsidP="00EF5D55">
      <w:r>
        <w:separator/>
      </w:r>
    </w:p>
  </w:endnote>
  <w:endnote w:type="continuationSeparator" w:id="0">
    <w:p w14:paraId="2B65D178" w14:textId="77777777" w:rsidR="00762773" w:rsidRDefault="00762773" w:rsidP="00EF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9464" w14:textId="14774BAC" w:rsidR="00EF5D55" w:rsidRDefault="00EF5D55" w:rsidP="00EF5D55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A47495" wp14:editId="702C5326">
          <wp:simplePos x="0" y="0"/>
          <wp:positionH relativeFrom="column">
            <wp:posOffset>80832</wp:posOffset>
          </wp:positionH>
          <wp:positionV relativeFrom="paragraph">
            <wp:posOffset>13111</wp:posOffset>
          </wp:positionV>
          <wp:extent cx="1653988" cy="337513"/>
          <wp:effectExtent l="0" t="0" r="0" b="5715"/>
          <wp:wrapNone/>
          <wp:docPr id="171972382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2382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988" cy="337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0EA400F7" w14:textId="65840316" w:rsidR="00EF5D55" w:rsidRPr="00EF5D55" w:rsidRDefault="00EF5D55" w:rsidP="00EF5D55">
    <w:pPr>
      <w:pStyle w:val="Footer"/>
      <w:jc w:val="right"/>
    </w:pPr>
    <w:r w:rsidRPr="00EF5D55"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AEE4" w14:textId="77777777" w:rsidR="00762773" w:rsidRDefault="00762773" w:rsidP="00EF5D55">
      <w:r>
        <w:separator/>
      </w:r>
    </w:p>
  </w:footnote>
  <w:footnote w:type="continuationSeparator" w:id="0">
    <w:p w14:paraId="57534EDB" w14:textId="77777777" w:rsidR="00762773" w:rsidRDefault="00762773" w:rsidP="00EF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D4E1" w14:textId="250BA94D" w:rsidR="00EF5D55" w:rsidRDefault="00EF5D55" w:rsidP="00EF5D55">
    <w:pPr>
      <w:pStyle w:val="Header"/>
      <w:jc w:val="right"/>
    </w:pPr>
    <w:r>
      <w:t>2025 Intro to Social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5"/>
    <w:rsid w:val="00040B8D"/>
    <w:rsid w:val="000573B5"/>
    <w:rsid w:val="001A4AE2"/>
    <w:rsid w:val="002E3422"/>
    <w:rsid w:val="005B0E17"/>
    <w:rsid w:val="006B07FE"/>
    <w:rsid w:val="00762773"/>
    <w:rsid w:val="007965CA"/>
    <w:rsid w:val="00822D29"/>
    <w:rsid w:val="00AD2332"/>
    <w:rsid w:val="00D10E9D"/>
    <w:rsid w:val="00E31456"/>
    <w:rsid w:val="00E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0C61D"/>
  <w15:chartTrackingRefBased/>
  <w15:docId w15:val="{F03B5E7F-AA29-7B48-9CEE-40946869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D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D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D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D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D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D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D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D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D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D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D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D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D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D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D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D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55"/>
  </w:style>
  <w:style w:type="paragraph" w:styleId="Footer">
    <w:name w:val="footer"/>
    <w:basedOn w:val="Normal"/>
    <w:link w:val="FooterChar"/>
    <w:uiPriority w:val="99"/>
    <w:unhideWhenUsed/>
    <w:rsid w:val="00EF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1092</Characters>
  <Application>Microsoft Office Word</Application>
  <DocSecurity>0</DocSecurity>
  <Lines>64</Lines>
  <Paragraphs>53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2025-01-27T19:01:00Z</dcterms:created>
  <dcterms:modified xsi:type="dcterms:W3CDTF">2025-01-27T19:05:00Z</dcterms:modified>
</cp:coreProperties>
</file>